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5" w:rsidRDefault="00316FC5">
      <w:bookmarkStart w:id="0" w:name="_GoBack"/>
      <w:bookmarkEnd w:id="0"/>
      <w:r>
        <w:t xml:space="preserve">We propose that each team gets a singular vote when deciding the next athlete rep, the rational for this is </w:t>
      </w:r>
      <w:r w:rsidR="00B25C8A">
        <w:t xml:space="preserve">to give </w:t>
      </w:r>
      <w:r w:rsidR="00A56B2C">
        <w:t>equal</w:t>
      </w:r>
      <w:r w:rsidR="00B25C8A">
        <w:t xml:space="preserve"> opportunity to all the teams</w:t>
      </w:r>
      <w:r w:rsidR="00A56B2C">
        <w:t>, not just the large teams</w:t>
      </w:r>
      <w:r w:rsidR="00D00775">
        <w:t xml:space="preserve">, </w:t>
      </w:r>
      <w:r w:rsidR="008B5894">
        <w:t xml:space="preserve">in having a swimmer become athlete rep. </w:t>
      </w:r>
    </w:p>
    <w:p w:rsidR="00316FC5" w:rsidRDefault="00316FC5"/>
    <w:p w:rsidR="00316FC5" w:rsidRDefault="00316FC5">
      <w:r>
        <w:t xml:space="preserve">We propose that the athlete of the year should be currently residing and competing with a team in the East Zone. The athlete should also have intentions of attend the meet. </w:t>
      </w:r>
    </w:p>
    <w:p w:rsidR="008C654C" w:rsidRDefault="008C654C"/>
    <w:p w:rsidR="00EF635D" w:rsidRDefault="00EF635D">
      <w:r>
        <w:t>We propose that any team that has entries in a meet must also supply at least one judge. This allows for the judging process to be streamlined especially in figure competition.</w:t>
      </w:r>
    </w:p>
    <w:p w:rsidR="00C06F05" w:rsidRDefault="00C06F05"/>
    <w:p w:rsidR="00C06F05" w:rsidRDefault="00C06F05"/>
    <w:sectPr w:rsidR="00C0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C5"/>
    <w:rsid w:val="00157877"/>
    <w:rsid w:val="00180FFE"/>
    <w:rsid w:val="00307F8D"/>
    <w:rsid w:val="00316FC5"/>
    <w:rsid w:val="007273C3"/>
    <w:rsid w:val="008B5894"/>
    <w:rsid w:val="008C654C"/>
    <w:rsid w:val="00A56B2C"/>
    <w:rsid w:val="00B25C8A"/>
    <w:rsid w:val="00B8466F"/>
    <w:rsid w:val="00B85A45"/>
    <w:rsid w:val="00C06F05"/>
    <w:rsid w:val="00D00775"/>
    <w:rsid w:val="00EC65C7"/>
    <w:rsid w:val="00ED6198"/>
    <w:rsid w:val="00E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 Nora WCASD Student</dc:creator>
  <cp:keywords/>
  <dc:description/>
  <cp:lastModifiedBy>Liana Litsky</cp:lastModifiedBy>
  <cp:revision>2</cp:revision>
  <dcterms:created xsi:type="dcterms:W3CDTF">2020-05-05T13:07:00Z</dcterms:created>
  <dcterms:modified xsi:type="dcterms:W3CDTF">2020-05-05T13:07:00Z</dcterms:modified>
</cp:coreProperties>
</file>